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b w:val="1"/>
          <w:bCs w:val="1"/>
          <w:color w:val="073763"/>
          <w:sz w:val="34"/>
          <w:szCs w:val="34"/>
        </w:rPr>
      </w:pPr>
      <w:r w:rsidDel="00000000" w:rsidR="00000000" w:rsidRPr="00000000">
        <w:rPr>
          <w:b w:val="1"/>
          <w:bCs w:val="1"/>
          <w:color w:val="073763"/>
          <w:sz w:val="34"/>
          <w:szCs w:val="34"/>
          <w:rtl w:val="0"/>
        </w:rPr>
        <w:t xml:space="preserve">Percy Norman Swim Club </w:t>
      </w:r>
    </w:p>
    <w:p w:rsidR="00000000" w:rsidDel="00000000" w:rsidP="00000000" w:rsidRDefault="00000000" w:rsidRPr="00000000" w14:paraId="00000002">
      <w:pPr>
        <w:spacing w:after="0" w:lineRule="auto"/>
        <w:rPr>
          <w:b w:val="1"/>
          <w:bCs w:val="1"/>
          <w:color w:val="6fa8dc"/>
          <w:sz w:val="26"/>
          <w:szCs w:val="26"/>
        </w:rPr>
      </w:pPr>
      <w:r w:rsidDel="00000000" w:rsidR="00000000" w:rsidRPr="00000000">
        <w:rPr>
          <w:b w:val="1"/>
          <w:bCs w:val="1"/>
          <w:color w:val="6fa8dc"/>
          <w:sz w:val="26"/>
          <w:szCs w:val="26"/>
          <w:rtl w:val="0"/>
        </w:rPr>
        <w:t xml:space="preserve">Discipline and Complaints Policy</w:t>
      </w:r>
    </w:p>
    <w:p w:rsidR="00000000" w:rsidDel="00000000" w:rsidP="00000000" w:rsidRDefault="00000000" w:rsidRPr="00000000" w14:paraId="00000003">
      <w:pPr>
        <w:spacing w:after="0" w:lineRule="auto"/>
        <w:rPr>
          <w:b w:val="1"/>
          <w:bCs w:val="1"/>
          <w:color w:val="6fa8dc"/>
          <w:sz w:val="26"/>
          <w:szCs w:val="26"/>
        </w:rPr>
      </w:pPr>
      <w:r w:rsidDel="00000000" w:rsidR="00000000" w:rsidRPr="00000000">
        <w:rPr>
          <w:rtl w:val="0"/>
        </w:rPr>
      </w:r>
    </w:p>
    <w:p w:rsidR="00000000" w:rsidDel="00000000" w:rsidP="00000000" w:rsidRDefault="00000000" w:rsidRPr="00000000" w14:paraId="00000004">
      <w:pPr>
        <w:pStyle w:val="Heading1"/>
        <w:rPr>
          <w:b w:val="1"/>
          <w:bCs w:val="1"/>
        </w:rPr>
      </w:pPr>
      <w:bookmarkStart w:colFirst="0" w:colLast="0" w:name="_heading=h.w7j4aei5exz0" w:id="0"/>
      <w:bookmarkEnd w:id="0"/>
      <w:r w:rsidDel="00000000" w:rsidR="00000000" w:rsidRPr="00000000">
        <w:rPr>
          <w:rtl w:val="0"/>
        </w:rPr>
        <w:t xml:space="preserve">PURPOSE</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Percy Norman Swim Club (PNSC) is committed to maintaining a safe, respectful, and positive environment for all participants. This policy outlines how PNSC addresses concerns, complaints, and behavioural issues in a fair, consistent, and transparent manner.</w:t>
      </w:r>
    </w:p>
    <w:p w:rsidR="00000000" w:rsidDel="00000000" w:rsidP="00000000" w:rsidRDefault="00000000" w:rsidRPr="00000000" w14:paraId="00000006">
      <w:pPr>
        <w:rPr/>
      </w:pPr>
      <w:r w:rsidDel="00000000" w:rsidR="00000000" w:rsidRPr="00000000">
        <w:rPr>
          <w:rtl w:val="0"/>
        </w:rPr>
        <w:t xml:space="preserve">This policy supports enforcement of the PNSC Code of Conduct and aligns with the Swim BC Discipline and Complaints Policy and Safe Sport principles. All swim club members, including athletes, staff, parents/guardians, and volunteers, are expected to comply with the club’s Code of Conduct and related policies.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pPr>
      <w:bookmarkStart w:colFirst="0" w:colLast="0" w:name="_heading=h.lrh2ukdekonw" w:id="1"/>
      <w:bookmarkEnd w:id="1"/>
      <w:r w:rsidDel="00000000" w:rsidR="00000000" w:rsidRPr="00000000">
        <w:rPr>
          <w:rtl w:val="0"/>
        </w:rPr>
        <w:t xml:space="preserve">SECTION 1. SCOPE</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This policy applies to all members of PNSC, including:</w:t>
      </w:r>
    </w:p>
    <w:p w:rsidR="00000000" w:rsidDel="00000000" w:rsidP="00000000" w:rsidRDefault="00000000" w:rsidRPr="00000000" w14:paraId="0000000A">
      <w:pPr>
        <w:numPr>
          <w:ilvl w:val="0"/>
          <w:numId w:val="1"/>
        </w:numPr>
        <w:ind w:left="720" w:hanging="360"/>
        <w:rPr/>
      </w:pPr>
      <w:r w:rsidDel="00000000" w:rsidR="00000000" w:rsidRPr="00000000">
        <w:rPr>
          <w:rtl w:val="0"/>
        </w:rPr>
        <w:t xml:space="preserve">Coaches, Assistant Coaches, and Volunteer Coaches. </w:t>
      </w:r>
    </w:p>
    <w:p w:rsidR="00000000" w:rsidDel="00000000" w:rsidP="00000000" w:rsidRDefault="00000000" w:rsidRPr="00000000" w14:paraId="0000000B">
      <w:pPr>
        <w:numPr>
          <w:ilvl w:val="0"/>
          <w:numId w:val="1"/>
        </w:numPr>
        <w:ind w:left="720" w:hanging="360"/>
        <w:rPr/>
      </w:pPr>
      <w:r w:rsidDel="00000000" w:rsidR="00000000" w:rsidRPr="00000000">
        <w:rPr>
          <w:rtl w:val="0"/>
        </w:rPr>
        <w:t xml:space="preserve">Athletes (swimmers of all ages). </w:t>
      </w:r>
    </w:p>
    <w:p w:rsidR="00000000" w:rsidDel="00000000" w:rsidP="00000000" w:rsidRDefault="00000000" w:rsidRPr="00000000" w14:paraId="0000000C">
      <w:pPr>
        <w:numPr>
          <w:ilvl w:val="0"/>
          <w:numId w:val="1"/>
        </w:numPr>
        <w:ind w:left="720" w:hanging="360"/>
        <w:rPr/>
      </w:pPr>
      <w:r w:rsidDel="00000000" w:rsidR="00000000" w:rsidRPr="00000000">
        <w:rPr>
          <w:rtl w:val="0"/>
        </w:rPr>
        <w:t xml:space="preserve">Parents, guardians, and volunteers. </w:t>
      </w:r>
    </w:p>
    <w:p w:rsidR="00000000" w:rsidDel="00000000" w:rsidP="00000000" w:rsidRDefault="00000000" w:rsidRPr="00000000" w14:paraId="0000000D">
      <w:pPr>
        <w:rPr/>
      </w:pPr>
      <w:r w:rsidDel="00000000" w:rsidR="00000000" w:rsidRPr="00000000">
        <w:rPr>
          <w:rtl w:val="0"/>
        </w:rPr>
        <w:t xml:space="preserve">Parents, guardians, and athletes receive this policy during registration and are expected to follow its terms. All coaching staff will review this policy during orientation and will be reminded of its contents at routine seasonal staff workshops.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1"/>
        <w:rPr/>
      </w:pPr>
      <w:bookmarkStart w:colFirst="0" w:colLast="0" w:name="_heading=h.en9nrue1ci73" w:id="2"/>
      <w:bookmarkEnd w:id="2"/>
      <w:r w:rsidDel="00000000" w:rsidR="00000000" w:rsidRPr="00000000">
        <w:rPr>
          <w:rtl w:val="0"/>
        </w:rPr>
        <w:t xml:space="preserve">SECTION 2. GENERAL APPROACH</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PNSC aims to address concerns early through respectful communication and guidance, and will provide reasonable opportunities to correct behaviour whenever possible. </w:t>
      </w:r>
      <w:r w:rsidDel="00000000" w:rsidR="00000000" w:rsidRPr="00000000">
        <w:rPr>
          <w:rtl w:val="0"/>
        </w:rPr>
        <w:t xml:space="preserve">The club is committed to supporting athlete development within a safe and respectful environment.</w:t>
      </w:r>
    </w:p>
    <w:p w:rsidR="00000000" w:rsidDel="00000000" w:rsidP="00000000" w:rsidRDefault="00000000" w:rsidRPr="00000000" w14:paraId="00000011">
      <w:pPr>
        <w:rPr/>
      </w:pPr>
      <w:r w:rsidDel="00000000" w:rsidR="00000000" w:rsidRPr="00000000">
        <w:rPr>
          <w:rtl w:val="0"/>
        </w:rPr>
        <w:t xml:space="preserve">Coaches or staff will typically address minor incidents at the time of the infraction, whether this be during swim practice or at the event level. Should misconduct or breach of policy be determined as a larger infraction, coaches or staff will be able to escalate the matter to the Head Coach, or Board of Directors for further review and guidance.</w:t>
      </w:r>
    </w:p>
    <w:p w:rsidR="00000000" w:rsidDel="00000000" w:rsidP="00000000" w:rsidRDefault="00000000" w:rsidRPr="00000000" w14:paraId="00000012">
      <w:pPr>
        <w:rPr/>
      </w:pPr>
      <w:r w:rsidDel="00000000" w:rsidR="00000000" w:rsidRPr="00000000">
        <w:rPr>
          <w:rtl w:val="0"/>
        </w:rPr>
        <w:t xml:space="preserve">Members are expected to cooperate respectfully throughout the process.</w:t>
      </w:r>
    </w:p>
    <w:p w:rsidR="00000000" w:rsidDel="00000000" w:rsidP="00000000" w:rsidRDefault="00000000" w:rsidRPr="00000000" w14:paraId="00000013">
      <w:pPr>
        <w:rPr/>
      </w:pPr>
      <w:r w:rsidDel="00000000" w:rsidR="00000000" w:rsidRPr="00000000">
        <w:rPr>
          <w:rtl w:val="0"/>
        </w:rPr>
        <w:t xml:space="preserve">When concerns are raised formally, the club will acknowledge complaints within approximately 5 business days and will make reasonable efforts to review and address concerns in a timely manner, generally within 15 business days whenever possible.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1"/>
        <w:rPr/>
      </w:pPr>
      <w:bookmarkStart w:colFirst="0" w:colLast="0" w:name="_heading=h.jkmyzfuwnco0" w:id="3"/>
      <w:bookmarkEnd w:id="3"/>
      <w:r w:rsidDel="00000000" w:rsidR="00000000" w:rsidRPr="00000000">
        <w:rPr>
          <w:rtl w:val="0"/>
        </w:rPr>
        <w:t xml:space="preserve">SECTION 3. PRACTICE BEHAVIOUR &amp; TIME</w:t>
      </w:r>
      <w:r w:rsidDel="00000000" w:rsidR="00000000" w:rsidRPr="00000000">
        <w:rPr>
          <w:rtl w:val="0"/>
        </w:rPr>
        <w:t xml:space="preserve">-OUT</w:t>
      </w:r>
    </w:p>
    <w:p w:rsidR="00000000" w:rsidDel="00000000" w:rsidP="00000000" w:rsidRDefault="00000000" w:rsidRPr="00000000" w14:paraId="00000016">
      <w:pPr>
        <w:rPr/>
      </w:pPr>
      <w:r w:rsidDel="00000000" w:rsidR="00000000" w:rsidRPr="00000000">
        <w:rPr>
          <w:rtl w:val="0"/>
        </w:rPr>
        <w:t xml:space="preserve">Coaches on deck are responsible for maintaining a safe and respectful environment during practices and events. Assistant coaches and volunteer coaches support this process under the supervision of the coaches on deck.</w:t>
      </w:r>
    </w:p>
    <w:p w:rsidR="00000000" w:rsidDel="00000000" w:rsidP="00000000" w:rsidRDefault="00000000" w:rsidRPr="00000000" w14:paraId="00000017">
      <w:pPr>
        <w:rPr/>
      </w:pPr>
      <w:r w:rsidDel="00000000" w:rsidR="00000000" w:rsidRPr="00000000">
        <w:rPr>
          <w:rtl w:val="0"/>
        </w:rPr>
        <w:t xml:space="preserve">An athlete may be asked to sit out if they:</w:t>
      </w:r>
    </w:p>
    <w:p w:rsidR="00000000" w:rsidDel="00000000" w:rsidP="00000000" w:rsidRDefault="00000000" w:rsidRPr="00000000" w14:paraId="00000018">
      <w:pPr>
        <w:numPr>
          <w:ilvl w:val="0"/>
          <w:numId w:val="2"/>
        </w:numPr>
        <w:ind w:left="720" w:hanging="360"/>
        <w:rPr/>
      </w:pPr>
      <w:r w:rsidDel="00000000" w:rsidR="00000000" w:rsidRPr="00000000">
        <w:rPr>
          <w:rtl w:val="0"/>
        </w:rPr>
        <w:t xml:space="preserve">Repeatedly engage in behaviour that significantly disrupts the group, affects safety, or interferes with instruction after reasonable redirection and support. </w:t>
      </w:r>
    </w:p>
    <w:p w:rsidR="00000000" w:rsidDel="00000000" w:rsidP="00000000" w:rsidRDefault="00000000" w:rsidRPr="00000000" w14:paraId="00000019">
      <w:pPr>
        <w:numPr>
          <w:ilvl w:val="0"/>
          <w:numId w:val="2"/>
        </w:numPr>
        <w:ind w:left="720" w:hanging="360"/>
        <w:rPr/>
      </w:pPr>
      <w:r w:rsidDel="00000000" w:rsidR="00000000" w:rsidRPr="00000000">
        <w:rPr>
          <w:rtl w:val="0"/>
        </w:rPr>
        <w:t xml:space="preserve">Act in a manner that negatively affects the safety, respect, or enjoyment of other participants. </w:t>
      </w:r>
    </w:p>
    <w:p w:rsidR="00000000" w:rsidDel="00000000" w:rsidP="00000000" w:rsidRDefault="00000000" w:rsidRPr="00000000" w14:paraId="0000001A">
      <w:pPr>
        <w:rPr/>
      </w:pPr>
      <w:r w:rsidDel="00000000" w:rsidR="00000000" w:rsidRPr="00000000">
        <w:rPr>
          <w:rtl w:val="0"/>
        </w:rPr>
        <w:t xml:space="preserve">Time-Out Procedure:</w:t>
      </w:r>
    </w:p>
    <w:p w:rsidR="00000000" w:rsidDel="00000000" w:rsidP="00000000" w:rsidRDefault="00000000" w:rsidRPr="00000000" w14:paraId="0000001B">
      <w:pPr>
        <w:numPr>
          <w:ilvl w:val="0"/>
          <w:numId w:val="3"/>
        </w:numPr>
        <w:ind w:left="720" w:hanging="360"/>
        <w:rPr/>
      </w:pPr>
      <w:r w:rsidDel="00000000" w:rsidR="00000000" w:rsidRPr="00000000">
        <w:rPr>
          <w:rtl w:val="0"/>
        </w:rPr>
        <w:t xml:space="preserve">Depending on the situation, the athlete may temporarily sit out of the activity or complete an alternative supervised activity. </w:t>
      </w:r>
    </w:p>
    <w:p w:rsidR="00000000" w:rsidDel="00000000" w:rsidP="00000000" w:rsidRDefault="00000000" w:rsidRPr="00000000" w14:paraId="0000001C">
      <w:pPr>
        <w:numPr>
          <w:ilvl w:val="0"/>
          <w:numId w:val="3"/>
        </w:numPr>
        <w:ind w:left="720" w:hanging="360"/>
        <w:rPr/>
      </w:pPr>
      <w:r w:rsidDel="00000000" w:rsidR="00000000" w:rsidRPr="00000000">
        <w:rPr>
          <w:rtl w:val="0"/>
        </w:rPr>
        <w:t xml:space="preserve">The supervising coach will determine the duration of the Time-Out based on the situation.</w:t>
      </w:r>
    </w:p>
    <w:p w:rsidR="00000000" w:rsidDel="00000000" w:rsidP="00000000" w:rsidRDefault="00000000" w:rsidRPr="00000000" w14:paraId="0000001D">
      <w:pPr>
        <w:numPr>
          <w:ilvl w:val="0"/>
          <w:numId w:val="3"/>
        </w:numPr>
        <w:ind w:left="720" w:hanging="360"/>
        <w:rPr/>
      </w:pPr>
      <w:r w:rsidDel="00000000" w:rsidR="00000000" w:rsidRPr="00000000">
        <w:rPr>
          <w:rtl w:val="0"/>
        </w:rPr>
        <w:t xml:space="preserve">Coaches or staff may communicate minor incidents to parents or guardians by email, in person, or by phone. </w:t>
      </w:r>
    </w:p>
    <w:p w:rsidR="00000000" w:rsidDel="00000000" w:rsidP="00000000" w:rsidRDefault="00000000" w:rsidRPr="00000000" w14:paraId="0000001E">
      <w:pPr>
        <w:numPr>
          <w:ilvl w:val="0"/>
          <w:numId w:val="3"/>
        </w:numPr>
        <w:ind w:left="720" w:hanging="360"/>
        <w:rPr/>
      </w:pPr>
      <w:r w:rsidDel="00000000" w:rsidR="00000000" w:rsidRPr="00000000">
        <w:rPr>
          <w:rtl w:val="0"/>
        </w:rPr>
        <w:t xml:space="preserve">Repeated incidents may result in a meeting with the athlete, parents or guardians, the Head Coach, and/or the Board of Directors to review expectations and determine next steps for continued participation.</w:t>
      </w:r>
    </w:p>
    <w:p w:rsidR="00000000" w:rsidDel="00000000" w:rsidP="00000000" w:rsidRDefault="00000000" w:rsidRPr="00000000" w14:paraId="0000001F">
      <w:pPr>
        <w:ind w:left="720" w:firstLine="0"/>
        <w:rPr/>
      </w:pPr>
      <w:r w:rsidDel="00000000" w:rsidR="00000000" w:rsidRPr="00000000">
        <w:rPr>
          <w:rtl w:val="0"/>
        </w:rPr>
      </w:r>
    </w:p>
    <w:p w:rsidR="00000000" w:rsidDel="00000000" w:rsidP="00000000" w:rsidRDefault="00000000" w:rsidRPr="00000000" w14:paraId="00000020">
      <w:pPr>
        <w:pStyle w:val="Heading1"/>
        <w:rPr/>
      </w:pPr>
      <w:bookmarkStart w:colFirst="0" w:colLast="0" w:name="_heading=h.yvxsai6mexh" w:id="4"/>
      <w:bookmarkEnd w:id="4"/>
      <w:r w:rsidDel="00000000" w:rsidR="00000000" w:rsidRPr="00000000">
        <w:rPr>
          <w:rtl w:val="0"/>
        </w:rPr>
        <w:t xml:space="preserve">SECTION 4. ESCALATION AND COMPLAINTS</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The review process will be conducted in a fair and impartial manner. </w:t>
      </w:r>
    </w:p>
    <w:p w:rsidR="00000000" w:rsidDel="00000000" w:rsidP="00000000" w:rsidRDefault="00000000" w:rsidRPr="00000000" w14:paraId="00000022">
      <w:pPr>
        <w:rPr/>
      </w:pPr>
      <w:r w:rsidDel="00000000" w:rsidR="00000000" w:rsidRPr="00000000">
        <w:rPr>
          <w:rtl w:val="0"/>
        </w:rPr>
        <w:t xml:space="preserve">If behaviour persists or a formal concern is raised:</w:t>
      </w:r>
    </w:p>
    <w:p w:rsidR="00000000" w:rsidDel="00000000" w:rsidP="00000000" w:rsidRDefault="00000000" w:rsidRPr="00000000" w14:paraId="00000023">
      <w:pPr>
        <w:numPr>
          <w:ilvl w:val="0"/>
          <w:numId w:val="4"/>
        </w:numPr>
        <w:ind w:left="720" w:hanging="360"/>
        <w:rPr/>
      </w:pPr>
      <w:r w:rsidDel="00000000" w:rsidR="00000000" w:rsidRPr="00000000">
        <w:rPr>
          <w:rtl w:val="0"/>
        </w:rPr>
        <w:t xml:space="preserve">Members should report complaints to the Head Coach, the PNSC Board of Directors, or appropriate Swim BC or Safe Sport reporting channels.</w:t>
      </w:r>
    </w:p>
    <w:p w:rsidR="00000000" w:rsidDel="00000000" w:rsidP="00000000" w:rsidRDefault="00000000" w:rsidRPr="00000000" w14:paraId="00000024">
      <w:pPr>
        <w:numPr>
          <w:ilvl w:val="0"/>
          <w:numId w:val="4"/>
        </w:numPr>
        <w:ind w:left="720" w:hanging="360"/>
        <w:rPr/>
      </w:pPr>
      <w:r w:rsidDel="00000000" w:rsidR="00000000" w:rsidRPr="00000000">
        <w:rPr>
          <w:rtl w:val="0"/>
        </w:rPr>
        <w:t xml:space="preserve">The club will review complaints fairly and promptly, gather information from involved parties, and provide individuals involved with an opportunity to share their perspective.</w:t>
      </w:r>
    </w:p>
    <w:p w:rsidR="00000000" w:rsidDel="00000000" w:rsidP="00000000" w:rsidRDefault="00000000" w:rsidRPr="00000000" w14:paraId="00000025">
      <w:pPr>
        <w:numPr>
          <w:ilvl w:val="0"/>
          <w:numId w:val="4"/>
        </w:numPr>
        <w:ind w:left="720" w:hanging="360"/>
        <w:rPr/>
      </w:pPr>
      <w:r w:rsidDel="00000000" w:rsidR="00000000" w:rsidRPr="00000000">
        <w:rPr>
          <w:rtl w:val="0"/>
        </w:rPr>
        <w:t xml:space="preserve">The club may consider informal resolution, discussion, or mediation when appropriate.</w:t>
      </w:r>
    </w:p>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pStyle w:val="Heading1"/>
        <w:rPr/>
      </w:pPr>
      <w:bookmarkStart w:colFirst="0" w:colLast="0" w:name="_heading=h.ezvmq11yckpk" w:id="5"/>
      <w:bookmarkEnd w:id="5"/>
      <w:r w:rsidDel="00000000" w:rsidR="00000000" w:rsidRPr="00000000">
        <w:rPr>
          <w:rtl w:val="0"/>
        </w:rPr>
        <w:t xml:space="preserve">SECTION 5. SERIOUS CONCERNS</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PNSC has zero tolerance for harassment, abuse, discrimination, or behaviour that poses a risk to participant safety. Such concerns will be addressed immediately.</w:t>
      </w:r>
    </w:p>
    <w:p w:rsidR="00000000" w:rsidDel="00000000" w:rsidP="00000000" w:rsidRDefault="00000000" w:rsidRPr="00000000" w14:paraId="00000029">
      <w:pPr>
        <w:rPr/>
      </w:pPr>
      <w:r w:rsidDel="00000000" w:rsidR="00000000" w:rsidRPr="00000000">
        <w:rPr>
          <w:rtl w:val="0"/>
        </w:rPr>
        <w:t xml:space="preserve">Where appropriate, PNSC will refer matters to the relevant authorities, Swim BC, or appropriate Safe Sport processes. The club will cooperate fully with any external investigation.</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pStyle w:val="Heading1"/>
        <w:rPr/>
      </w:pPr>
      <w:bookmarkStart w:colFirst="0" w:colLast="0" w:name="_heading=h.50jjfiqdouo1" w:id="6"/>
      <w:bookmarkEnd w:id="6"/>
      <w:r w:rsidDel="00000000" w:rsidR="00000000" w:rsidRPr="00000000">
        <w:rPr>
          <w:rtl w:val="0"/>
        </w:rPr>
        <w:t xml:space="preserve">SECTION 6. OUTCOMES AND SANCTIONS</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Depending on the severity of the situation, possible actions include:</w:t>
      </w:r>
    </w:p>
    <w:p w:rsidR="00000000" w:rsidDel="00000000" w:rsidP="00000000" w:rsidRDefault="00000000" w:rsidRPr="00000000" w14:paraId="0000002D">
      <w:pPr>
        <w:numPr>
          <w:ilvl w:val="0"/>
          <w:numId w:val="5"/>
        </w:numPr>
        <w:ind w:left="720" w:hanging="360"/>
        <w:rPr/>
      </w:pPr>
      <w:r w:rsidDel="00000000" w:rsidR="00000000" w:rsidRPr="00000000">
        <w:rPr>
          <w:rtl w:val="0"/>
        </w:rPr>
        <w:t xml:space="preserve">Verbal or written warning. </w:t>
      </w:r>
    </w:p>
    <w:p w:rsidR="00000000" w:rsidDel="00000000" w:rsidP="00000000" w:rsidRDefault="00000000" w:rsidRPr="00000000" w14:paraId="0000002E">
      <w:pPr>
        <w:numPr>
          <w:ilvl w:val="0"/>
          <w:numId w:val="5"/>
        </w:numPr>
        <w:ind w:left="720" w:hanging="360"/>
        <w:rPr/>
      </w:pPr>
      <w:r w:rsidDel="00000000" w:rsidR="00000000" w:rsidRPr="00000000">
        <w:rPr>
          <w:rtl w:val="0"/>
        </w:rPr>
        <w:t xml:space="preserve">Temporary removal from practice or events. </w:t>
      </w:r>
    </w:p>
    <w:p w:rsidR="00000000" w:rsidDel="00000000" w:rsidP="00000000" w:rsidRDefault="00000000" w:rsidRPr="00000000" w14:paraId="0000002F">
      <w:pPr>
        <w:numPr>
          <w:ilvl w:val="0"/>
          <w:numId w:val="5"/>
        </w:numPr>
        <w:ind w:left="720" w:hanging="360"/>
        <w:rPr/>
      </w:pPr>
      <w:r w:rsidDel="00000000" w:rsidR="00000000" w:rsidRPr="00000000">
        <w:rPr>
          <w:rtl w:val="0"/>
        </w:rPr>
        <w:t xml:space="preserve">Temporary suspension from club activities. </w:t>
      </w:r>
    </w:p>
    <w:p w:rsidR="00000000" w:rsidDel="00000000" w:rsidP="00000000" w:rsidRDefault="00000000" w:rsidRPr="00000000" w14:paraId="00000030">
      <w:pPr>
        <w:numPr>
          <w:ilvl w:val="0"/>
          <w:numId w:val="5"/>
        </w:numPr>
        <w:ind w:left="720" w:hanging="360"/>
        <w:rPr/>
      </w:pPr>
      <w:r w:rsidDel="00000000" w:rsidR="00000000" w:rsidRPr="00000000">
        <w:rPr>
          <w:rtl w:val="0"/>
        </w:rPr>
        <w:t xml:space="preserve">Permanent removal from the club. </w:t>
      </w:r>
    </w:p>
    <w:p w:rsidR="00000000" w:rsidDel="00000000" w:rsidP="00000000" w:rsidRDefault="00000000" w:rsidRPr="00000000" w14:paraId="00000031">
      <w:pPr>
        <w:numPr>
          <w:ilvl w:val="0"/>
          <w:numId w:val="5"/>
        </w:numPr>
        <w:ind w:left="720" w:hanging="360"/>
        <w:rPr/>
      </w:pPr>
      <w:r w:rsidDel="00000000" w:rsidR="00000000" w:rsidRPr="00000000">
        <w:rPr>
          <w:rtl w:val="0"/>
        </w:rPr>
        <w:t xml:space="preserve">Referral to external authorities in cases involving criminal or safety concerns. </w:t>
      </w:r>
    </w:p>
    <w:p w:rsidR="00000000" w:rsidDel="00000000" w:rsidP="00000000" w:rsidRDefault="00000000" w:rsidRPr="00000000" w14:paraId="00000032">
      <w:pPr>
        <w:rPr/>
      </w:pPr>
      <w:r w:rsidDel="00000000" w:rsidR="00000000" w:rsidRPr="00000000">
        <w:rPr>
          <w:rtl w:val="0"/>
        </w:rPr>
        <w:t xml:space="preserve">The club will apply sanctions fairly and proportionally, taking into account the seriousness of the behaviour, any patterns of misconduct, and the safety and well-being of participants. In serious cases, immediate action may be taken.</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1"/>
        <w:rPr/>
      </w:pPr>
      <w:bookmarkStart w:colFirst="0" w:colLast="0" w:name="_heading=h.gczhcey28lnr" w:id="7"/>
      <w:bookmarkEnd w:id="7"/>
      <w:r w:rsidDel="00000000" w:rsidR="00000000" w:rsidRPr="00000000">
        <w:rPr>
          <w:rtl w:val="0"/>
        </w:rPr>
        <w:t xml:space="preserve">SECTION 7. PROTECTION FROM RETALIATION</w:t>
      </w:r>
    </w:p>
    <w:p w:rsidR="00000000" w:rsidDel="00000000" w:rsidP="00000000" w:rsidRDefault="00000000" w:rsidRPr="00000000" w14:paraId="00000035">
      <w:pPr>
        <w:rPr/>
      </w:pPr>
      <w:r w:rsidDel="00000000" w:rsidR="00000000" w:rsidRPr="00000000">
        <w:rPr>
          <w:rtl w:val="0"/>
        </w:rPr>
        <w:t xml:space="preserve">PNSC strictly prohibits retaliation against any individual who, in good faith, reports a concern, makes a complaint, or participates in an investigation under this policy.</w:t>
      </w:r>
    </w:p>
    <w:p w:rsidR="00000000" w:rsidDel="00000000" w:rsidP="00000000" w:rsidRDefault="00000000" w:rsidRPr="00000000" w14:paraId="00000036">
      <w:pPr>
        <w:rPr/>
      </w:pPr>
      <w:r w:rsidDel="00000000" w:rsidR="00000000" w:rsidRPr="00000000">
        <w:rPr>
          <w:rtl w:val="0"/>
        </w:rPr>
        <w:t xml:space="preserve">Retaliation includes intimidation, threats, exclusion, or any form of negative treatment. Any member found to have engaged in retaliation will be subject to disciplinary action, up to and including removal from the club.</w:t>
      </w: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1"/>
        <w:rPr/>
      </w:pPr>
      <w:bookmarkStart w:colFirst="0" w:colLast="0" w:name="_heading=h.9aj5ehr6rbr" w:id="8"/>
      <w:bookmarkEnd w:id="8"/>
      <w:r w:rsidDel="00000000" w:rsidR="00000000" w:rsidRPr="00000000">
        <w:rPr>
          <w:rtl w:val="0"/>
        </w:rPr>
        <w:t xml:space="preserve">SECTION 8. CONFIDENTIALITY</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The club will handle concerns and complaints respectfully. Information will be kept confidential and shared only as necessary to investigate and resolve the matter.</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1"/>
        <w:rPr/>
      </w:pPr>
      <w:bookmarkStart w:colFirst="0" w:colLast="0" w:name="_heading=h.hfbr0mlncj4f" w:id="9"/>
      <w:bookmarkEnd w:id="9"/>
      <w:r w:rsidDel="00000000" w:rsidR="00000000" w:rsidRPr="00000000">
        <w:rPr>
          <w:rtl w:val="0"/>
        </w:rPr>
        <w:t xml:space="preserve">SECTION 9. POLICY REVIEW</w:t>
      </w:r>
      <w:r w:rsidDel="00000000" w:rsidR="00000000" w:rsidRPr="00000000">
        <w:rPr>
          <w:rtl w:val="0"/>
        </w:rPr>
      </w:r>
    </w:p>
    <w:p w:rsidR="00000000" w:rsidDel="00000000" w:rsidP="00000000" w:rsidRDefault="00000000" w:rsidRPr="00000000" w14:paraId="0000003C">
      <w:pPr>
        <w:spacing w:after="200" w:line="276" w:lineRule="auto"/>
        <w:jc w:val="both"/>
        <w:rPr/>
      </w:pPr>
      <w:r w:rsidDel="00000000" w:rsidR="00000000" w:rsidRPr="00000000">
        <w:rPr>
          <w:rtl w:val="0"/>
        </w:rPr>
        <w:t xml:space="preserve">The Discipline and Complaints Policy will be reviewed annually and updated as needed to remain aligned with Swim BC Standards and Safe Sport principles. At times where there is a gap in information, ad hoc reviews will be conducted to incorporate essential updates to maintain a comprehensive and relevant document.</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rPr/>
    </w:pPr>
    <w:r w:rsidDel="00000000" w:rsidR="00000000" w:rsidRPr="00000000">
      <w:rPr/>
      <w:drawing>
        <wp:anchor allowOverlap="1" behindDoc="0" distB="0" distT="0" distL="0" distR="0" hidden="0" layoutInCell="1" locked="0" relativeHeight="0" simplePos="0">
          <wp:simplePos x="0" y="0"/>
          <wp:positionH relativeFrom="margin">
            <wp:posOffset>5493600</wp:posOffset>
          </wp:positionH>
          <wp:positionV relativeFrom="margin">
            <wp:posOffset>-702188</wp:posOffset>
          </wp:positionV>
          <wp:extent cx="1147763" cy="1147763"/>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7763" cy="1147763"/>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C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00" w:line="276" w:lineRule="auto"/>
    </w:pPr>
    <w:rPr>
      <w:b w:val="1"/>
      <w:bCs w:val="1"/>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nSqKLSFaS7uWoBgCTOuB8Wqz9g==">CgMxLjAyDmgudzdqNGFlaTVleHowMg5oLmxyaDJ1a2Rla29udzIOaC5lbjlucnVlMWNpNzMyDmguamtteXpmdXduY28wMg1oLnl2eHNhaTZtZXhoMg5oLmV6dm1xMTF5Y2twazIOaC41MGpqZmlxZG91bzEyDmguZ2N6aGNleTI4bG5yMg1oLjlhajVlaHI2cmJyMg5oLmhmYnIwbWxuY2o0ZjgAciExRndqcUtQYlhYLWtnd2VQeTFYNWFvVGctQ2VaTVc5aUY=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